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0E" w:rsidRDefault="00D92F0E" w:rsidP="00D92F0E">
      <w:pPr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学生办理生源地助学贷款流程图</w:t>
      </w:r>
    </w:p>
    <w:p w:rsidR="00D92F0E" w:rsidRPr="0036113A" w:rsidRDefault="00D92F0E" w:rsidP="00D92F0E">
      <w:pPr>
        <w:jc w:val="center"/>
        <w:rPr>
          <w:sz w:val="20"/>
          <w:szCs w:val="20"/>
        </w:rPr>
      </w:pPr>
    </w:p>
    <w:p w:rsidR="00D92F0E" w:rsidRDefault="00B50E86" w:rsidP="00D92F0E">
      <w:pPr>
        <w:jc w:val="center"/>
        <w:rPr>
          <w:rFonts w:ascii="宋体" w:hAnsi="宋体"/>
        </w:rPr>
      </w:pPr>
      <w:r>
        <w:rPr>
          <w:rFonts w:ascii="宋体" w:hAnsi="宋体"/>
          <w:b/>
          <w:sz w:val="44"/>
          <w:szCs w:val="44"/>
        </w:rPr>
      </w:r>
      <w:r>
        <w:rPr>
          <w:rFonts w:ascii="宋体" w:hAnsi="宋体"/>
          <w:b/>
          <w:sz w:val="44"/>
          <w:szCs w:val="44"/>
        </w:rPr>
        <w:pict>
          <v:group id="_x0000_s1040" editas="canvas" style="width:414pt;height:569.4pt;mso-position-horizontal-relative:char;mso-position-vertical-relative:line" coordorigin="1813,2119" coordsize="8280,113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813;top:2119;width:8280;height:11388" o:preferrelative="f">
              <v:fill o:detectmouseclick="t"/>
              <v:path o:extrusionok="t" o:connecttype="none"/>
              <o:lock v:ext="edit" text="t"/>
            </v:shape>
            <v:rect id="_x0000_s1042" style="position:absolute;left:4228;top:4516;width:3962;height:1092">
              <v:textbox>
                <w:txbxContent>
                  <w:p w:rsidR="009B32B2" w:rsidRPr="00DE21F4" w:rsidRDefault="009B32B2" w:rsidP="009B32B2">
                    <w:pPr>
                      <w:rPr>
                        <w:sz w:val="20"/>
                        <w:szCs w:val="20"/>
                      </w:rPr>
                    </w:pP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7</w:t>
                    </w: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—</w:t>
                    </w: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8</w:t>
                    </w: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月份，学生携带相关证明材料至入学前户籍所在县（市、区）的学生资助管理中心或金融机构申请办理</w:t>
                    </w:r>
                  </w:p>
                </w:txbxContent>
              </v:textbox>
            </v:rect>
            <v:rect id="_x0000_s1043" style="position:absolute;left:4318;top:8372;width:3797;height:1091">
              <v:textbox>
                <w:txbxContent>
                  <w:p w:rsidR="009B32B2" w:rsidRPr="00DE21F4" w:rsidRDefault="009B32B2" w:rsidP="009B32B2">
                    <w:pPr>
                      <w:rPr>
                        <w:sz w:val="22"/>
                        <w:szCs w:val="22"/>
                      </w:rPr>
                    </w:pP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9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月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30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日，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以学院为单位，材料</w:t>
                    </w:r>
                    <w:proofErr w:type="gramStart"/>
                    <w:r w:rsidRPr="00DE21F4">
                      <w:rPr>
                        <w:rFonts w:hint="eastAsia"/>
                        <w:sz w:val="22"/>
                        <w:szCs w:val="22"/>
                      </w:rPr>
                      <w:t>交学生</w:t>
                    </w:r>
                    <w:proofErr w:type="gramEnd"/>
                    <w:r w:rsidRPr="00DE21F4">
                      <w:rPr>
                        <w:rFonts w:hint="eastAsia"/>
                        <w:sz w:val="22"/>
                        <w:szCs w:val="22"/>
                      </w:rPr>
                      <w:t>处</w:t>
                    </w:r>
                  </w:p>
                </w:txbxContent>
              </v:textbox>
            </v:rect>
            <v:line id="_x0000_s1044" style="position:absolute" from="6103,5608" to="6104,6389">
              <v:stroke endarrow="block"/>
            </v:line>
            <v:line id="_x0000_s1045" style="position:absolute" from="6107,9463" to="6108,10400">
              <v:stroke endarrow="block"/>
            </v:line>
            <v:rect id="_x0000_s1046" style="position:absolute;left:4425;top:10400;width:3615;height:1091">
              <v:textbox>
                <w:txbxContent>
                  <w:p w:rsidR="009B32B2" w:rsidRPr="00DE21F4" w:rsidRDefault="009B32B2" w:rsidP="009B32B2">
                    <w:pPr>
                      <w:rPr>
                        <w:rFonts w:ascii="宋体" w:hAnsi="宋体"/>
                        <w:sz w:val="22"/>
                        <w:szCs w:val="22"/>
                      </w:rPr>
                    </w:pP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10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月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15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日前，学生处登录《生源地助学贷款系统》，录入贷款回执单</w:t>
                    </w:r>
                  </w:p>
                </w:txbxContent>
              </v:textbox>
            </v:rect>
            <v:rect id="_x0000_s1047" style="position:absolute;left:4903;top:12271;width:2520;height:781">
              <v:textbox>
                <w:txbxContent>
                  <w:p w:rsidR="009B32B2" w:rsidRPr="00DE21F4" w:rsidRDefault="009B32B2" w:rsidP="009B32B2">
                    <w:pPr>
                      <w:rPr>
                        <w:sz w:val="22"/>
                        <w:szCs w:val="22"/>
                      </w:rPr>
                    </w:pP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11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—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12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月，财务处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办理贷款学生缴费事宜</w:t>
                    </w:r>
                  </w:p>
                  <w:p w:rsidR="009B32B2" w:rsidRPr="00DE21F4" w:rsidRDefault="009B32B2" w:rsidP="009B32B2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48" style="position:absolute" from="6102,11491" to="6103,12271">
              <v:stroke endarrow="block"/>
            </v:line>
            <v:rect id="_x0000_s1049" style="position:absolute;left:4153;top:2640;width:4037;height:1092">
              <v:textbox>
                <w:txbxContent>
                  <w:p w:rsidR="009B32B2" w:rsidRPr="00411199" w:rsidRDefault="009B32B2" w:rsidP="009B32B2">
                    <w:pPr>
                      <w:rPr>
                        <w:sz w:val="20"/>
                        <w:szCs w:val="20"/>
                      </w:rPr>
                    </w:pP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6</w:t>
                    </w:r>
                    <w:r w:rsidRPr="00272FCA">
                      <w:rPr>
                        <w:rFonts w:hint="eastAsia"/>
                        <w:sz w:val="22"/>
                        <w:szCs w:val="20"/>
                      </w:rPr>
                      <w:t>月份，需申请学生</w:t>
                    </w:r>
                    <w:bookmarkStart w:id="0" w:name="_GoBack"/>
                    <w:bookmarkEnd w:id="0"/>
                    <w:r w:rsidRPr="00272FCA">
                      <w:rPr>
                        <w:rFonts w:hint="eastAsia"/>
                        <w:sz w:val="22"/>
                        <w:szCs w:val="20"/>
                      </w:rPr>
                      <w:t>统一到学院登记，以学院为单位，至学生处开具《生源地贷款学生未申请高校贷款的证明》</w:t>
                    </w:r>
                  </w:p>
                </w:txbxContent>
              </v:textbox>
            </v:rect>
            <v:line id="_x0000_s1050" style="position:absolute" from="6106,3735" to="6107,4516">
              <v:stroke endarrow="block"/>
            </v:line>
            <v:rect id="_x0000_s1051" style="position:absolute;left:4318;top:6404;width:3797;height:1091">
              <v:textbox>
                <w:txbxContent>
                  <w:p w:rsidR="009B32B2" w:rsidRPr="00DE21F4" w:rsidRDefault="009B32B2" w:rsidP="009B32B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9</w:t>
                    </w: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月底前，学生向所在学院提交</w:t>
                    </w:r>
                  </w:p>
                  <w:p w:rsidR="009B32B2" w:rsidRPr="00DE21F4" w:rsidRDefault="009B32B2" w:rsidP="009B32B2">
                    <w:pPr>
                      <w:jc w:val="center"/>
                      <w:rPr>
                        <w:rFonts w:ascii="宋体" w:hAnsi="宋体"/>
                        <w:sz w:val="22"/>
                        <w:szCs w:val="22"/>
                      </w:rPr>
                    </w:pPr>
                    <w:r w:rsidRPr="00DE21F4">
                      <w:rPr>
                        <w:rFonts w:hint="eastAsia"/>
                        <w:sz w:val="22"/>
                        <w:szCs w:val="22"/>
                      </w:rPr>
                      <w:t>生源地贷款合同、贷款回执单</w:t>
                    </w:r>
                  </w:p>
                </w:txbxContent>
              </v:textbox>
            </v:rect>
            <v:line id="_x0000_s1052" style="position:absolute" from="6101,7495" to="6102,8372">
              <v:stroke endarrow="block"/>
            </v:line>
            <w10:wrap type="none"/>
            <w10:anchorlock/>
          </v:group>
        </w:pict>
      </w:r>
    </w:p>
    <w:p w:rsidR="00D92F0E" w:rsidRDefault="00D92F0E" w:rsidP="00D92F0E">
      <w:pPr>
        <w:jc w:val="center"/>
        <w:rPr>
          <w:rFonts w:ascii="宋体" w:hAnsi="宋体"/>
        </w:rPr>
      </w:pPr>
    </w:p>
    <w:p w:rsidR="00D92F0E" w:rsidRDefault="00D92F0E" w:rsidP="00D92F0E">
      <w:pPr>
        <w:jc w:val="center"/>
        <w:rPr>
          <w:rFonts w:ascii="宋体" w:hAnsi="宋体"/>
        </w:rPr>
      </w:pPr>
    </w:p>
    <w:p w:rsidR="00D92F0E" w:rsidRDefault="00D92F0E" w:rsidP="00D92F0E"/>
    <w:p w:rsidR="00B5112A" w:rsidRDefault="00B5112A"/>
    <w:sectPr w:rsidR="00B5112A" w:rsidSect="00B94A0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86" w:rsidRDefault="00B50E86" w:rsidP="00B94A02">
      <w:r>
        <w:separator/>
      </w:r>
    </w:p>
  </w:endnote>
  <w:endnote w:type="continuationSeparator" w:id="0">
    <w:p w:rsidR="00B50E86" w:rsidRDefault="00B50E86" w:rsidP="00B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A5" w:rsidRDefault="00B94A0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D92F0E">
      <w:rPr>
        <w:rStyle w:val="a3"/>
      </w:rPr>
      <w:instrText xml:space="preserve">PAGE  </w:instrText>
    </w:r>
    <w:r>
      <w:fldChar w:fldCharType="end"/>
    </w:r>
  </w:p>
  <w:p w:rsidR="00A233A5" w:rsidRDefault="00B50E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A5" w:rsidRDefault="00B94A0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D92F0E">
      <w:rPr>
        <w:rStyle w:val="a3"/>
      </w:rPr>
      <w:instrText xml:space="preserve">PAGE  </w:instrText>
    </w:r>
    <w:r>
      <w:fldChar w:fldCharType="separate"/>
    </w:r>
    <w:r w:rsidR="00E92B4A">
      <w:rPr>
        <w:rStyle w:val="a3"/>
        <w:noProof/>
      </w:rPr>
      <w:t>1</w:t>
    </w:r>
    <w:r>
      <w:fldChar w:fldCharType="end"/>
    </w:r>
  </w:p>
  <w:p w:rsidR="00A233A5" w:rsidRDefault="00B50E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86" w:rsidRDefault="00B50E86" w:rsidP="00B94A02">
      <w:r>
        <w:separator/>
      </w:r>
    </w:p>
  </w:footnote>
  <w:footnote w:type="continuationSeparator" w:id="0">
    <w:p w:rsidR="00B50E86" w:rsidRDefault="00B50E86" w:rsidP="00B9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A5" w:rsidRDefault="00B50E8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F0E"/>
    <w:rsid w:val="00272FCA"/>
    <w:rsid w:val="009B32B2"/>
    <w:rsid w:val="00B50E86"/>
    <w:rsid w:val="00B5112A"/>
    <w:rsid w:val="00B94A02"/>
    <w:rsid w:val="00D92F0E"/>
    <w:rsid w:val="00E34E79"/>
    <w:rsid w:val="00E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2F0E"/>
  </w:style>
  <w:style w:type="paragraph" w:styleId="a4">
    <w:name w:val="footer"/>
    <w:basedOn w:val="a"/>
    <w:link w:val="Char"/>
    <w:rsid w:val="00D92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2F0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D92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2F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tlibm</cp:lastModifiedBy>
  <cp:revision>4</cp:revision>
  <dcterms:created xsi:type="dcterms:W3CDTF">2012-03-07T04:07:00Z</dcterms:created>
  <dcterms:modified xsi:type="dcterms:W3CDTF">2012-10-26T06:29:00Z</dcterms:modified>
</cp:coreProperties>
</file>